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33289" w14:textId="398FA550" w:rsidR="00FE067E" w:rsidRPr="00BF6232" w:rsidRDefault="00726746" w:rsidP="00CC1F3B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5B0AC" wp14:editId="71AFE308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886C6" w14:textId="7D7A3D3E" w:rsidR="00726746" w:rsidRPr="00726746" w:rsidRDefault="00726746" w:rsidP="0072674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726746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5B0A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" filled="f" strokeweight=".5pt">
                <v:fill o:detectmouseclick="t"/>
                <v:textbox inset="0,5pt,0,0">
                  <w:txbxContent>
                    <w:p w14:paraId="1CD886C6" w14:textId="7D7A3D3E" w:rsidR="00726746" w:rsidRPr="00726746" w:rsidRDefault="00726746" w:rsidP="0072674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726746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BF6232">
        <w:rPr>
          <w:color w:val="auto"/>
        </w:rPr>
        <w:t xml:space="preserve">WEST virginia </w:t>
      </w:r>
      <w:r w:rsidR="009F7772" w:rsidRPr="00BF6232">
        <w:rPr>
          <w:color w:val="auto"/>
        </w:rPr>
        <w:t>Legislature</w:t>
      </w:r>
    </w:p>
    <w:p w14:paraId="4D66743B" w14:textId="1DB2042A" w:rsidR="00CD36CF" w:rsidRPr="00BF6232" w:rsidRDefault="00CD36CF" w:rsidP="00CC1F3B">
      <w:pPr>
        <w:pStyle w:val="TitlePageSession"/>
        <w:rPr>
          <w:color w:val="auto"/>
        </w:rPr>
      </w:pPr>
      <w:r w:rsidRPr="00BF6232">
        <w:rPr>
          <w:color w:val="auto"/>
        </w:rPr>
        <w:t>20</w:t>
      </w:r>
      <w:r w:rsidR="007609FA" w:rsidRPr="00BF6232">
        <w:rPr>
          <w:color w:val="auto"/>
        </w:rPr>
        <w:t>2</w:t>
      </w:r>
      <w:r w:rsidR="00825D81" w:rsidRPr="00BF6232">
        <w:rPr>
          <w:color w:val="auto"/>
        </w:rPr>
        <w:t>1</w:t>
      </w:r>
      <w:r w:rsidRPr="00BF6232">
        <w:rPr>
          <w:color w:val="auto"/>
        </w:rPr>
        <w:t xml:space="preserve"> regular session</w:t>
      </w:r>
    </w:p>
    <w:p w14:paraId="6E85D9B1" w14:textId="77777777" w:rsidR="00CD36CF" w:rsidRPr="00BF6232" w:rsidRDefault="0068564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AE48A0" w:rsidRPr="00BF6232">
            <w:rPr>
              <w:color w:val="auto"/>
            </w:rPr>
            <w:t>Introduced</w:t>
          </w:r>
        </w:sdtContent>
      </w:sdt>
    </w:p>
    <w:p w14:paraId="1FFD4879" w14:textId="3EAFE112" w:rsidR="00CD36CF" w:rsidRPr="00BF6232" w:rsidRDefault="0068564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F6232">
            <w:rPr>
              <w:color w:val="auto"/>
            </w:rPr>
            <w:t>House</w:t>
          </w:r>
        </w:sdtContent>
      </w:sdt>
      <w:r w:rsidR="00303684" w:rsidRPr="00BF6232">
        <w:rPr>
          <w:color w:val="auto"/>
        </w:rPr>
        <w:t xml:space="preserve"> </w:t>
      </w:r>
      <w:r w:rsidR="00CD36CF" w:rsidRPr="00BF623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1E2AC8F52414CB7A8CAC9336975C0A5"/>
          </w:placeholder>
          <w:text/>
        </w:sdtPr>
        <w:sdtEndPr/>
        <w:sdtContent>
          <w:r>
            <w:rPr>
              <w:color w:val="auto"/>
            </w:rPr>
            <w:t>2833</w:t>
          </w:r>
        </w:sdtContent>
      </w:sdt>
      <w:r w:rsidR="00F234BB" w:rsidRPr="00BF6232">
        <w:rPr>
          <w:color w:val="auto"/>
        </w:rPr>
        <w:t xml:space="preserve"> </w:t>
      </w:r>
    </w:p>
    <w:p w14:paraId="52D21675" w14:textId="3E289282" w:rsidR="00CD36CF" w:rsidRPr="00BF6232" w:rsidRDefault="00CD36CF" w:rsidP="00CC1F3B">
      <w:pPr>
        <w:pStyle w:val="Sponsors"/>
        <w:rPr>
          <w:color w:val="auto"/>
        </w:rPr>
      </w:pPr>
      <w:r w:rsidRPr="00BF623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AE45A651D4745E790ECB2ACB0743862"/>
          </w:placeholder>
          <w:text w:multiLine="1"/>
        </w:sdtPr>
        <w:sdtEndPr/>
        <w:sdtContent>
          <w:r w:rsidR="00814AD8" w:rsidRPr="00BF6232">
            <w:rPr>
              <w:color w:val="auto"/>
            </w:rPr>
            <w:t xml:space="preserve">Delegate </w:t>
          </w:r>
          <w:r w:rsidR="00E962EB" w:rsidRPr="00BF6232">
            <w:rPr>
              <w:color w:val="auto"/>
            </w:rPr>
            <w:t>Clark</w:t>
          </w:r>
        </w:sdtContent>
      </w:sdt>
    </w:p>
    <w:p w14:paraId="60B471CD" w14:textId="2E704367" w:rsidR="00E831B3" w:rsidRPr="00BF6232" w:rsidRDefault="00CD36CF" w:rsidP="00C52F91">
      <w:pPr>
        <w:pStyle w:val="References"/>
        <w:rPr>
          <w:color w:val="auto"/>
        </w:rPr>
      </w:pPr>
      <w:r w:rsidRPr="00BF623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2F96FE023FE4DCF8CE63779FEE0FE2B"/>
          </w:placeholder>
          <w:text w:multiLine="1"/>
        </w:sdtPr>
        <w:sdtEndPr/>
        <w:sdtContent>
          <w:r w:rsidR="00685643">
            <w:rPr>
              <w:color w:val="auto"/>
            </w:rPr>
            <w:t>Introduced March 02, 2021; Referred to the Committee on Government Organization</w:t>
          </w:r>
        </w:sdtContent>
      </w:sdt>
      <w:r w:rsidRPr="00BF6232">
        <w:rPr>
          <w:color w:val="auto"/>
        </w:rPr>
        <w:t>]</w:t>
      </w:r>
    </w:p>
    <w:p w14:paraId="07F3D0ED" w14:textId="65624992" w:rsidR="007B7C61" w:rsidRPr="00BF6232" w:rsidRDefault="0000526A" w:rsidP="004918C8">
      <w:pPr>
        <w:pStyle w:val="TitleSection"/>
        <w:rPr>
          <w:color w:val="auto"/>
        </w:rPr>
      </w:pPr>
      <w:r w:rsidRPr="00BF6232">
        <w:rPr>
          <w:color w:val="auto"/>
        </w:rPr>
        <w:lastRenderedPageBreak/>
        <w:t>A</w:t>
      </w:r>
      <w:r w:rsidR="00814AD8" w:rsidRPr="00BF6232">
        <w:rPr>
          <w:color w:val="auto"/>
        </w:rPr>
        <w:t xml:space="preserve"> BILL </w:t>
      </w:r>
      <w:r w:rsidR="007609FA" w:rsidRPr="00BF6232">
        <w:rPr>
          <w:color w:val="auto"/>
        </w:rPr>
        <w:t xml:space="preserve">to amend the Code of West Virginia, 1931, as amended, by adding thereto a new </w:t>
      </w:r>
      <w:r w:rsidR="00E962EB" w:rsidRPr="00BF6232">
        <w:rPr>
          <w:color w:val="auto"/>
        </w:rPr>
        <w:t>section</w:t>
      </w:r>
      <w:r w:rsidR="007609FA" w:rsidRPr="00BF6232">
        <w:rPr>
          <w:color w:val="auto"/>
        </w:rPr>
        <w:t xml:space="preserve">, designated </w:t>
      </w:r>
      <w:r w:rsidR="00E6507F" w:rsidRPr="00BF6232">
        <w:rPr>
          <w:color w:val="auto"/>
        </w:rPr>
        <w:t>§</w:t>
      </w:r>
      <w:r w:rsidR="00E962EB" w:rsidRPr="00BF6232">
        <w:rPr>
          <w:color w:val="auto"/>
        </w:rPr>
        <w:t>60-7-6B</w:t>
      </w:r>
      <w:r w:rsidR="007609FA" w:rsidRPr="00BF6232">
        <w:rPr>
          <w:color w:val="auto"/>
        </w:rPr>
        <w:t>, relating</w:t>
      </w:r>
      <w:r w:rsidR="007B7C61" w:rsidRPr="00BF6232">
        <w:rPr>
          <w:color w:val="auto"/>
        </w:rPr>
        <w:t xml:space="preserve"> to </w:t>
      </w:r>
      <w:r w:rsidR="00B171FF" w:rsidRPr="00BF6232">
        <w:rPr>
          <w:color w:val="auto"/>
        </w:rPr>
        <w:t>permitting Class A licensees through the West Virginia ABC to sell wine; clarifying limits; and providing for an effective date</w:t>
      </w:r>
      <w:r w:rsidR="007B7C61" w:rsidRPr="00BF6232">
        <w:rPr>
          <w:color w:val="auto"/>
        </w:rPr>
        <w:t>.</w:t>
      </w:r>
    </w:p>
    <w:p w14:paraId="66538A7D" w14:textId="77777777" w:rsidR="00814AD8" w:rsidRPr="00BF6232" w:rsidRDefault="00814AD8" w:rsidP="00814AD8">
      <w:pPr>
        <w:pStyle w:val="EnactingClause"/>
        <w:rPr>
          <w:color w:val="auto"/>
        </w:rPr>
        <w:sectPr w:rsidR="00814AD8" w:rsidRPr="00BF6232" w:rsidSect="008901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F6232">
        <w:rPr>
          <w:color w:val="auto"/>
        </w:rPr>
        <w:t>Be it enacted by the Legislature of West Virginia:</w:t>
      </w:r>
    </w:p>
    <w:p w14:paraId="2DF4DC91" w14:textId="407E0A00" w:rsidR="00814AD8" w:rsidRPr="00BF6232" w:rsidRDefault="00814AD8" w:rsidP="00814AD8">
      <w:pPr>
        <w:pStyle w:val="ArticleHeading"/>
        <w:rPr>
          <w:color w:val="auto"/>
        </w:rPr>
      </w:pPr>
      <w:r w:rsidRPr="00BF6232">
        <w:rPr>
          <w:color w:val="auto"/>
        </w:rPr>
        <w:t xml:space="preserve">ARTICLE </w:t>
      </w:r>
      <w:r w:rsidR="00E6507F" w:rsidRPr="00BF6232">
        <w:rPr>
          <w:color w:val="auto"/>
        </w:rPr>
        <w:t>19</w:t>
      </w:r>
      <w:r w:rsidRPr="00BF6232">
        <w:rPr>
          <w:color w:val="auto"/>
        </w:rPr>
        <w:t xml:space="preserve">.  </w:t>
      </w:r>
      <w:r w:rsidR="00E962EB" w:rsidRPr="00BF6232">
        <w:rPr>
          <w:color w:val="auto"/>
        </w:rPr>
        <w:t>licenses to private clubs</w:t>
      </w:r>
    </w:p>
    <w:p w14:paraId="5DFA96F0" w14:textId="68388985" w:rsidR="002800DD" w:rsidRPr="00BF6232" w:rsidRDefault="009A550B" w:rsidP="00825D81">
      <w:pPr>
        <w:pStyle w:val="SectionHeading"/>
        <w:rPr>
          <w:color w:val="auto"/>
          <w:u w:val="single"/>
        </w:rPr>
      </w:pPr>
      <w:r w:rsidRPr="00BF6232">
        <w:rPr>
          <w:color w:val="auto"/>
          <w:u w:val="single"/>
        </w:rPr>
        <w:t>§</w:t>
      </w:r>
      <w:r w:rsidR="00E962EB" w:rsidRPr="00BF6232">
        <w:rPr>
          <w:color w:val="auto"/>
          <w:u w:val="single"/>
        </w:rPr>
        <w:t>60-7-6B</w:t>
      </w:r>
      <w:r w:rsidRPr="00BF6232">
        <w:rPr>
          <w:color w:val="auto"/>
          <w:u w:val="single"/>
        </w:rPr>
        <w:t xml:space="preserve">. </w:t>
      </w:r>
      <w:r w:rsidR="00B171FF" w:rsidRPr="00BF6232">
        <w:rPr>
          <w:color w:val="auto"/>
          <w:u w:val="single"/>
        </w:rPr>
        <w:t>Permitting Class A licensees to sell wine; limits; effective date</w:t>
      </w:r>
      <w:r w:rsidRPr="00BF6232">
        <w:rPr>
          <w:color w:val="auto"/>
          <w:u w:val="single"/>
        </w:rPr>
        <w:t>.</w:t>
      </w:r>
    </w:p>
    <w:p w14:paraId="198A8B1D" w14:textId="26EC9AC7" w:rsidR="002800DD" w:rsidRPr="00BF6232" w:rsidRDefault="002800DD" w:rsidP="00825D81">
      <w:pPr>
        <w:pStyle w:val="SectionBody"/>
        <w:rPr>
          <w:color w:val="auto"/>
          <w:u w:val="single"/>
        </w:rPr>
        <w:sectPr w:rsidR="002800DD" w:rsidRPr="00BF6232" w:rsidSect="0089018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FD9ECC7" w14:textId="3230A27A" w:rsidR="00B171FF" w:rsidRPr="00BF6232" w:rsidRDefault="00B171FF" w:rsidP="00825D81">
      <w:pPr>
        <w:pStyle w:val="SectionBody"/>
        <w:rPr>
          <w:color w:val="auto"/>
          <w:u w:val="single"/>
        </w:rPr>
      </w:pPr>
      <w:r w:rsidRPr="00BF6232">
        <w:rPr>
          <w:i/>
          <w:iCs/>
          <w:color w:val="auto"/>
          <w:u w:val="single"/>
        </w:rPr>
        <w:t>(a)  Legislative findings</w:t>
      </w:r>
      <w:r w:rsidRPr="00BF6232">
        <w:rPr>
          <w:color w:val="auto"/>
          <w:u w:val="single"/>
        </w:rPr>
        <w:t xml:space="preserve"> - </w:t>
      </w:r>
      <w:r w:rsidR="00E962EB" w:rsidRPr="00BF6232">
        <w:rPr>
          <w:color w:val="auto"/>
          <w:u w:val="single"/>
        </w:rPr>
        <w:t xml:space="preserve">Presently, those </w:t>
      </w:r>
      <w:r w:rsidR="00CB5090" w:rsidRPr="00BF6232">
        <w:rPr>
          <w:color w:val="auto"/>
          <w:u w:val="single"/>
        </w:rPr>
        <w:t xml:space="preserve">with Class A </w:t>
      </w:r>
      <w:r w:rsidR="00E962EB" w:rsidRPr="00BF6232">
        <w:rPr>
          <w:color w:val="auto"/>
          <w:u w:val="single"/>
        </w:rPr>
        <w:t>license</w:t>
      </w:r>
      <w:r w:rsidR="00CB5090" w:rsidRPr="00BF6232">
        <w:rPr>
          <w:color w:val="auto"/>
          <w:u w:val="single"/>
        </w:rPr>
        <w:t>s</w:t>
      </w:r>
      <w:r w:rsidR="00E962EB" w:rsidRPr="00BF6232">
        <w:rPr>
          <w:color w:val="auto"/>
          <w:u w:val="single"/>
        </w:rPr>
        <w:t xml:space="preserve"> represent resorts or 18-hole golf courses.  Because these licensees are permitted to sell and consume alcohol on the property - not just on the premises – </w:t>
      </w:r>
      <w:r w:rsidRPr="00BF6232">
        <w:rPr>
          <w:color w:val="auto"/>
          <w:u w:val="single"/>
        </w:rPr>
        <w:t>i</w:t>
      </w:r>
      <w:r w:rsidR="00E962EB" w:rsidRPr="00BF6232">
        <w:rPr>
          <w:color w:val="auto"/>
          <w:u w:val="single"/>
        </w:rPr>
        <w:t xml:space="preserve">t is </w:t>
      </w:r>
      <w:r w:rsidRPr="00BF6232">
        <w:rPr>
          <w:color w:val="auto"/>
          <w:u w:val="single"/>
        </w:rPr>
        <w:t>difficult to</w:t>
      </w:r>
      <w:r w:rsidR="00E962EB" w:rsidRPr="00BF6232">
        <w:rPr>
          <w:color w:val="auto"/>
          <w:u w:val="single"/>
        </w:rPr>
        <w:t xml:space="preserve"> verify </w:t>
      </w:r>
      <w:r w:rsidRPr="00BF6232">
        <w:rPr>
          <w:color w:val="auto"/>
          <w:u w:val="single"/>
        </w:rPr>
        <w:t>whether the</w:t>
      </w:r>
      <w:r w:rsidR="00E962EB" w:rsidRPr="00BF6232">
        <w:rPr>
          <w:color w:val="auto"/>
          <w:u w:val="single"/>
        </w:rPr>
        <w:t xml:space="preserve"> product sold was consumed</w:t>
      </w:r>
      <w:r w:rsidR="008F2D10" w:rsidRPr="00BF6232">
        <w:rPr>
          <w:color w:val="auto"/>
          <w:u w:val="single"/>
        </w:rPr>
        <w:t xml:space="preserve"> </w:t>
      </w:r>
      <w:r w:rsidR="00E962EB" w:rsidRPr="00BF6232">
        <w:rPr>
          <w:color w:val="auto"/>
          <w:u w:val="single"/>
        </w:rPr>
        <w:t xml:space="preserve">or was taken home.  </w:t>
      </w:r>
    </w:p>
    <w:p w14:paraId="0E66486C" w14:textId="75F2AE6B" w:rsidR="00B171FF" w:rsidRPr="00BF6232" w:rsidRDefault="00B171FF" w:rsidP="00825D81">
      <w:pPr>
        <w:pStyle w:val="SectionBody"/>
        <w:rPr>
          <w:color w:val="auto"/>
          <w:u w:val="single"/>
        </w:rPr>
      </w:pPr>
      <w:r w:rsidRPr="00BF6232">
        <w:rPr>
          <w:i/>
          <w:iCs/>
          <w:color w:val="auto"/>
          <w:u w:val="single"/>
        </w:rPr>
        <w:t>(b) Wine sales as retail store</w:t>
      </w:r>
      <w:r w:rsidRPr="00BF6232">
        <w:rPr>
          <w:color w:val="auto"/>
          <w:u w:val="single"/>
        </w:rPr>
        <w:t xml:space="preserve"> - All Class A resort licensees through the West Virginia Alcoholic Beverage Commissioner shall be permitted to sell wine as a retail store.  This shall specifically apply to Class A-412 licensees, which is 14; A-512 licensees, which is 10; and A-513 licensees, which is 2.  </w:t>
      </w:r>
    </w:p>
    <w:p w14:paraId="4C69E822" w14:textId="77777777" w:rsidR="00B171FF" w:rsidRPr="00BF6232" w:rsidRDefault="00B171FF" w:rsidP="00825D81">
      <w:pPr>
        <w:pStyle w:val="SectionBody"/>
        <w:rPr>
          <w:color w:val="auto"/>
          <w:u w:val="single"/>
        </w:rPr>
      </w:pPr>
      <w:r w:rsidRPr="00BF6232">
        <w:rPr>
          <w:i/>
          <w:iCs/>
          <w:color w:val="auto"/>
          <w:u w:val="single"/>
        </w:rPr>
        <w:t>(c)  Clarifying limits for wine sales</w:t>
      </w:r>
      <w:r w:rsidRPr="00BF6232">
        <w:rPr>
          <w:color w:val="auto"/>
          <w:u w:val="single"/>
        </w:rPr>
        <w:t xml:space="preserve"> - </w:t>
      </w:r>
      <w:r w:rsidR="00E962EB" w:rsidRPr="00BF6232">
        <w:rPr>
          <w:color w:val="auto"/>
          <w:u w:val="single"/>
        </w:rPr>
        <w:t>Currently</w:t>
      </w:r>
      <w:r w:rsidRPr="00BF6232">
        <w:rPr>
          <w:color w:val="auto"/>
          <w:u w:val="single"/>
        </w:rPr>
        <w:t xml:space="preserve">, a Class A </w:t>
      </w:r>
      <w:r w:rsidR="00E962EB" w:rsidRPr="00BF6232">
        <w:rPr>
          <w:color w:val="auto"/>
          <w:u w:val="single"/>
        </w:rPr>
        <w:t xml:space="preserve">licensee </w:t>
      </w:r>
      <w:r w:rsidRPr="00BF6232">
        <w:rPr>
          <w:color w:val="auto"/>
          <w:u w:val="single"/>
        </w:rPr>
        <w:t>may</w:t>
      </w:r>
      <w:r w:rsidR="00E962EB" w:rsidRPr="00BF6232">
        <w:rPr>
          <w:color w:val="auto"/>
          <w:u w:val="single"/>
        </w:rPr>
        <w:t xml:space="preserve"> sell 1 bottle </w:t>
      </w:r>
      <w:r w:rsidRPr="00BF6232">
        <w:rPr>
          <w:color w:val="auto"/>
          <w:u w:val="single"/>
        </w:rPr>
        <w:t xml:space="preserve">of wine </w:t>
      </w:r>
      <w:r w:rsidR="00E962EB" w:rsidRPr="00BF6232">
        <w:rPr>
          <w:color w:val="auto"/>
          <w:u w:val="single"/>
        </w:rPr>
        <w:t xml:space="preserve">per customer in a retail fashion.  </w:t>
      </w:r>
    </w:p>
    <w:p w14:paraId="3B8B65C6" w14:textId="608B1587" w:rsidR="00B171FF" w:rsidRPr="00BF6232" w:rsidRDefault="00B171FF" w:rsidP="00825D81">
      <w:pPr>
        <w:pStyle w:val="SectionBody"/>
        <w:rPr>
          <w:color w:val="auto"/>
          <w:u w:val="single"/>
        </w:rPr>
      </w:pPr>
      <w:r w:rsidRPr="00BF6232">
        <w:rPr>
          <w:i/>
          <w:iCs/>
          <w:color w:val="auto"/>
          <w:u w:val="single"/>
        </w:rPr>
        <w:t>(d)  No additional fee</w:t>
      </w:r>
      <w:r w:rsidRPr="00BF6232">
        <w:rPr>
          <w:color w:val="auto"/>
          <w:u w:val="single"/>
        </w:rPr>
        <w:t xml:space="preserve"> - There</w:t>
      </w:r>
      <w:r w:rsidR="00E962EB" w:rsidRPr="00BF6232">
        <w:rPr>
          <w:color w:val="auto"/>
          <w:u w:val="single"/>
        </w:rPr>
        <w:t xml:space="preserve"> </w:t>
      </w:r>
      <w:r w:rsidRPr="00BF6232">
        <w:rPr>
          <w:color w:val="auto"/>
          <w:u w:val="single"/>
        </w:rPr>
        <w:t>is no</w:t>
      </w:r>
      <w:r w:rsidR="00E962EB" w:rsidRPr="00BF6232">
        <w:rPr>
          <w:color w:val="auto"/>
          <w:u w:val="single"/>
        </w:rPr>
        <w:t xml:space="preserve"> restriction on the amount of bottles</w:t>
      </w:r>
      <w:r w:rsidRPr="00BF6232">
        <w:rPr>
          <w:color w:val="auto"/>
          <w:u w:val="single"/>
        </w:rPr>
        <w:t xml:space="preserve"> to be sold, and the licensee may </w:t>
      </w:r>
      <w:r w:rsidR="00E962EB" w:rsidRPr="00BF6232">
        <w:rPr>
          <w:color w:val="auto"/>
          <w:u w:val="single"/>
        </w:rPr>
        <w:t xml:space="preserve">sell as many bottles as the buyer wants to purchase.  </w:t>
      </w:r>
      <w:r w:rsidRPr="00BF6232">
        <w:rPr>
          <w:color w:val="auto"/>
          <w:u w:val="single"/>
        </w:rPr>
        <w:t>This shall be an</w:t>
      </w:r>
      <w:r w:rsidR="00E962EB" w:rsidRPr="00BF6232">
        <w:rPr>
          <w:color w:val="auto"/>
          <w:u w:val="single"/>
        </w:rPr>
        <w:t xml:space="preserve"> added amenity of the license</w:t>
      </w:r>
      <w:r w:rsidRPr="00BF6232">
        <w:rPr>
          <w:color w:val="auto"/>
          <w:u w:val="single"/>
        </w:rPr>
        <w:t xml:space="preserve"> currently held by Class A licensees,</w:t>
      </w:r>
      <w:r w:rsidR="00E962EB" w:rsidRPr="00BF6232">
        <w:rPr>
          <w:color w:val="auto"/>
          <w:u w:val="single"/>
        </w:rPr>
        <w:t xml:space="preserve"> and </w:t>
      </w:r>
      <w:r w:rsidRPr="00BF6232">
        <w:rPr>
          <w:color w:val="auto"/>
          <w:u w:val="single"/>
        </w:rPr>
        <w:t xml:space="preserve">this section shall </w:t>
      </w:r>
      <w:r w:rsidR="00E962EB" w:rsidRPr="00BF6232">
        <w:rPr>
          <w:color w:val="auto"/>
          <w:u w:val="single"/>
        </w:rPr>
        <w:t xml:space="preserve">not </w:t>
      </w:r>
      <w:r w:rsidRPr="00BF6232">
        <w:rPr>
          <w:color w:val="auto"/>
          <w:u w:val="single"/>
        </w:rPr>
        <w:t xml:space="preserve">incur </w:t>
      </w:r>
      <w:r w:rsidR="00E962EB" w:rsidRPr="00BF6232">
        <w:rPr>
          <w:color w:val="auto"/>
          <w:u w:val="single"/>
        </w:rPr>
        <w:t>an additional fee</w:t>
      </w:r>
      <w:r w:rsidRPr="00BF6232">
        <w:rPr>
          <w:color w:val="auto"/>
          <w:u w:val="single"/>
        </w:rPr>
        <w:t xml:space="preserve"> to the license holder</w:t>
      </w:r>
      <w:r w:rsidR="00E962EB" w:rsidRPr="00BF6232">
        <w:rPr>
          <w:color w:val="auto"/>
          <w:u w:val="single"/>
        </w:rPr>
        <w:t xml:space="preserve">.  </w:t>
      </w:r>
    </w:p>
    <w:p w14:paraId="463C2B3F" w14:textId="34FDCE68" w:rsidR="00B171FF" w:rsidRPr="00BF6232" w:rsidRDefault="00B171FF" w:rsidP="00825D81">
      <w:pPr>
        <w:pStyle w:val="SectionBody"/>
        <w:rPr>
          <w:color w:val="auto"/>
          <w:u w:val="single"/>
        </w:rPr>
      </w:pPr>
      <w:r w:rsidRPr="00BF6232">
        <w:rPr>
          <w:i/>
          <w:iCs/>
          <w:color w:val="auto"/>
          <w:u w:val="single"/>
        </w:rPr>
        <w:t>(e)  Effective date</w:t>
      </w:r>
      <w:r w:rsidRPr="00BF6232">
        <w:rPr>
          <w:color w:val="auto"/>
          <w:u w:val="single"/>
        </w:rPr>
        <w:t xml:space="preserve"> – This section shall become effective July 1, 2021.</w:t>
      </w:r>
    </w:p>
    <w:p w14:paraId="182B6D5B" w14:textId="660F161C" w:rsidR="004918C8" w:rsidRPr="00BF6232" w:rsidRDefault="004918C8" w:rsidP="004918C8">
      <w:pPr>
        <w:pStyle w:val="Note"/>
        <w:rPr>
          <w:color w:val="auto"/>
        </w:rPr>
      </w:pPr>
      <w:r w:rsidRPr="00BF6232">
        <w:rPr>
          <w:color w:val="auto"/>
        </w:rPr>
        <w:t xml:space="preserve">NOTE: The purpose of this bill is to </w:t>
      </w:r>
      <w:r w:rsidR="00E962EB" w:rsidRPr="00BF6232">
        <w:rPr>
          <w:color w:val="auto"/>
        </w:rPr>
        <w:t>allow Class A licensees under the ABC to be permitted to sell wine.</w:t>
      </w:r>
    </w:p>
    <w:p w14:paraId="550EF228" w14:textId="77777777" w:rsidR="004918C8" w:rsidRPr="00BF6232" w:rsidRDefault="004918C8" w:rsidP="004918C8">
      <w:pPr>
        <w:pStyle w:val="Note"/>
        <w:rPr>
          <w:color w:val="auto"/>
        </w:rPr>
      </w:pPr>
      <w:r w:rsidRPr="00BF6232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4AD37BF7" w14:textId="77777777" w:rsidR="004918C8" w:rsidRPr="00BF6232" w:rsidRDefault="004918C8" w:rsidP="00024F87">
      <w:pPr>
        <w:pStyle w:val="Note"/>
        <w:ind w:left="0"/>
        <w:rPr>
          <w:color w:val="auto"/>
        </w:rPr>
      </w:pPr>
    </w:p>
    <w:sectPr w:rsidR="004918C8" w:rsidRPr="00BF6232" w:rsidSect="00890184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F013C" w14:textId="77777777" w:rsidR="00E33839" w:rsidRPr="00B844FE" w:rsidRDefault="00E33839" w:rsidP="00B844FE">
      <w:r>
        <w:separator/>
      </w:r>
    </w:p>
  </w:endnote>
  <w:endnote w:type="continuationSeparator" w:id="0">
    <w:p w14:paraId="1E86117D" w14:textId="77777777" w:rsidR="00E33839" w:rsidRPr="00B844FE" w:rsidRDefault="00E3383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2879146"/>
      <w:docPartObj>
        <w:docPartGallery w:val="Page Numbers (Bottom of Page)"/>
        <w:docPartUnique/>
      </w:docPartObj>
    </w:sdtPr>
    <w:sdtEndPr/>
    <w:sdtContent>
      <w:p w14:paraId="742076A2" w14:textId="77777777" w:rsidR="008C1BF8" w:rsidRPr="00B844FE" w:rsidRDefault="008C1BF8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C7407C2" w14:textId="77777777" w:rsidR="008C1BF8" w:rsidRDefault="008C1BF8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6971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73F9D" w14:textId="77777777" w:rsidR="008C1BF8" w:rsidRDefault="008C1BF8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426CA83B" w14:textId="77777777" w:rsidR="008C1BF8" w:rsidRPr="00B844FE" w:rsidRDefault="008C1BF8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D7EA74A" w14:textId="77777777" w:rsidR="008C1BF8" w:rsidRDefault="008C1BF8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536D14" w14:textId="77777777" w:rsidR="008C1BF8" w:rsidRDefault="008C1BF8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14CF7" w14:textId="77777777" w:rsidR="00E33839" w:rsidRPr="00B844FE" w:rsidRDefault="00E33839" w:rsidP="00B844FE">
      <w:r>
        <w:separator/>
      </w:r>
    </w:p>
  </w:footnote>
  <w:footnote w:type="continuationSeparator" w:id="0">
    <w:p w14:paraId="1D72970C" w14:textId="77777777" w:rsidR="00E33839" w:rsidRPr="00B844FE" w:rsidRDefault="00E3383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855A4" w14:textId="77777777" w:rsidR="008C1BF8" w:rsidRPr="00B844FE" w:rsidRDefault="00685643">
    <w:pPr>
      <w:pStyle w:val="Header"/>
    </w:pPr>
    <w:sdt>
      <w:sdtPr>
        <w:id w:val="-1608266448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8C1BF8" w:rsidRPr="00B844FE">
          <w:t>[Type here]</w:t>
        </w:r>
      </w:sdtContent>
    </w:sdt>
    <w:r w:rsidR="008C1BF8" w:rsidRPr="00B844FE">
      <w:ptab w:relativeTo="margin" w:alignment="left" w:leader="none"/>
    </w:r>
    <w:sdt>
      <w:sdtPr>
        <w:id w:val="20677657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8C1BF8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E16AE" w14:textId="21B03C49" w:rsidR="008C1BF8" w:rsidRPr="00C33014" w:rsidRDefault="008C1BF8" w:rsidP="00C33014">
    <w:pPr>
      <w:pStyle w:val="HeaderStyle"/>
    </w:pPr>
    <w:r>
      <w:t>Intr  H.B.</w:t>
    </w:r>
    <w:r w:rsidRPr="002A0269">
      <w:ptab w:relativeTo="margin" w:alignment="center" w:leader="none"/>
    </w:r>
    <w:r>
      <w:tab/>
    </w:r>
    <w:sdt>
      <w:sdtPr>
        <w:rPr>
          <w:rStyle w:val="HeaderStyleChar"/>
        </w:rPr>
        <w:alias w:val="CBD Number"/>
        <w:tag w:val="CBD Number"/>
        <w:id w:val="64153659"/>
        <w:text/>
      </w:sdtPr>
      <w:sdtEndPr>
        <w:rPr>
          <w:rStyle w:val="DefaultParagraphFont"/>
        </w:rPr>
      </w:sdtEndPr>
      <w:sdtContent>
        <w:r>
          <w:rPr>
            <w:rStyle w:val="HeaderStyleChar"/>
          </w:rPr>
          <w:t>2021R</w:t>
        </w:r>
        <w:r w:rsidR="00E962EB">
          <w:rPr>
            <w:rStyle w:val="HeaderStyleChar"/>
          </w:rPr>
          <w:t>2365</w:t>
        </w:r>
      </w:sdtContent>
    </w:sdt>
  </w:p>
  <w:p w14:paraId="2468D82C" w14:textId="77777777" w:rsidR="008C1BF8" w:rsidRPr="00C33014" w:rsidRDefault="008C1BF8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63FD9" w14:textId="30C43DAA" w:rsidR="008C1BF8" w:rsidRPr="002A0269" w:rsidRDefault="008C1BF8" w:rsidP="00B844FE">
    <w:pPr>
      <w:pStyle w:val="HeaderStyle"/>
    </w:pPr>
    <w:r w:rsidRPr="002A0269">
      <w:ptab w:relativeTo="margin" w:alignment="center" w:leader="none"/>
    </w:r>
    <w:r>
      <w:tab/>
    </w:r>
    <w:sdt>
      <w:sdtPr>
        <w:rPr>
          <w:rStyle w:val="HeaderStyleChar"/>
        </w:rPr>
        <w:alias w:val="CBD Number"/>
        <w:tag w:val="CBD Number"/>
        <w:id w:val="-1521541826"/>
        <w:text/>
      </w:sdtPr>
      <w:sdtEndPr>
        <w:rPr>
          <w:rStyle w:val="DefaultParagraphFont"/>
        </w:rPr>
      </w:sdtEndPr>
      <w:sdtContent>
        <w:r>
          <w:rPr>
            <w:rStyle w:val="HeaderStyleChar"/>
          </w:rPr>
          <w:t>2021R</w:t>
        </w:r>
        <w:r w:rsidR="00E962EB">
          <w:rPr>
            <w:rStyle w:val="HeaderStyleChar"/>
          </w:rPr>
          <w:t>2365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A8A4C" w14:textId="77777777" w:rsidR="008C1BF8" w:rsidRPr="00B844FE" w:rsidRDefault="00685643">
    <w:pPr>
      <w:pStyle w:val="Header"/>
    </w:pPr>
    <w:sdt>
      <w:sdtPr>
        <w:id w:val="-684364211"/>
        <w:placeholder>
          <w:docPart w:val="835E12278A00431CBE760BA1E6B172F2"/>
        </w:placeholder>
        <w:temporary/>
        <w:showingPlcHdr/>
        <w15:appearance w15:val="hidden"/>
      </w:sdtPr>
      <w:sdtEndPr/>
      <w:sdtContent>
        <w:r w:rsidR="008C1BF8" w:rsidRPr="00B844FE">
          <w:t>[Type here]</w:t>
        </w:r>
      </w:sdtContent>
    </w:sdt>
    <w:r w:rsidR="008C1BF8" w:rsidRPr="00B844FE">
      <w:ptab w:relativeTo="margin" w:alignment="left" w:leader="none"/>
    </w:r>
    <w:sdt>
      <w:sdtPr>
        <w:id w:val="-556240388"/>
        <w:placeholder>
          <w:docPart w:val="835E12278A00431CBE760BA1E6B172F2"/>
        </w:placeholder>
        <w:temporary/>
        <w:showingPlcHdr/>
        <w15:appearance w15:val="hidden"/>
      </w:sdtPr>
      <w:sdtEndPr/>
      <w:sdtContent>
        <w:r w:rsidR="008C1BF8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B512C" w14:textId="77777777" w:rsidR="008C1BF8" w:rsidRPr="00C33014" w:rsidRDefault="008C1BF8" w:rsidP="000573A9">
    <w:pPr>
      <w:pStyle w:val="HeaderStyle"/>
    </w:pPr>
    <w:r>
      <w:t>INTRODUCED</w:t>
    </w:r>
    <w:sdt>
      <w:sdtPr>
        <w:tag w:val="BNumWH"/>
        <w:id w:val="138549797"/>
        <w:placeholder>
          <w:docPart w:val="0631C113173441B9B3723C902C690681"/>
        </w:placeholder>
        <w:showingPlcHdr/>
        <w:text/>
      </w:sdtPr>
      <w:sdtEndPr/>
      <w:sdtContent/>
    </w:sdt>
    <w:r w:rsidRPr="002A0269">
      <w:ptab w:relativeTo="margin" w:alignment="center" w:leader="none"/>
    </w:r>
    <w:r>
      <w:tab/>
    </w:r>
    <w:sdt>
      <w:sdtPr>
        <w:alias w:val="CBD Number"/>
        <w:tag w:val="CBD Number"/>
        <w:id w:val="1176923086"/>
        <w:lock w:val="sdtLocked"/>
        <w:placeholder>
          <w:docPart w:val="A4497E0EED2B456DA173D230F34B972A"/>
        </w:placeholder>
        <w:showingPlcHdr/>
        <w:text/>
      </w:sdtPr>
      <w:sdtEndPr/>
      <w:sdtContent>
        <w:r>
          <w:rPr>
            <w:rStyle w:val="PlaceholderText"/>
          </w:rPr>
          <w:t>Click here to enter text.</w:t>
        </w:r>
      </w:sdtContent>
    </w:sdt>
  </w:p>
  <w:p w14:paraId="4785BED4" w14:textId="77777777" w:rsidR="008C1BF8" w:rsidRPr="00C33014" w:rsidRDefault="008C1BF8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AD24A" w14:textId="77777777" w:rsidR="008C1BF8" w:rsidRPr="002A0269" w:rsidRDefault="008C1BF8" w:rsidP="00CC1F3B">
    <w:pPr>
      <w:pStyle w:val="HeaderStyle"/>
    </w:pPr>
    <w:r>
      <w:t>INTRODUCED</w:t>
    </w:r>
    <w:sdt>
      <w:sdtPr>
        <w:tag w:val="BNumWH"/>
        <w:id w:val="-1890952866"/>
        <w:showingPlcHdr/>
        <w:text/>
      </w:sdtPr>
      <w:sdtEndPr/>
      <w:sdtContent/>
    </w:sdt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44383718"/>
        <w:lock w:val="sdtLocked"/>
        <w:placeholder>
          <w:docPart w:val="B67E53215ABC4FBFBF8A2371CEB9E59B"/>
        </w:placeholder>
        <w:showingPlcHdr/>
        <w:text/>
      </w:sdtPr>
      <w:sdtEndPr/>
      <w:sdtContent>
        <w:r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17AB7"/>
    <w:multiLevelType w:val="hybridMultilevel"/>
    <w:tmpl w:val="6A14D750"/>
    <w:lvl w:ilvl="0" w:tplc="32E035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E07F2"/>
    <w:multiLevelType w:val="hybridMultilevel"/>
    <w:tmpl w:val="C67E6960"/>
    <w:lvl w:ilvl="0" w:tplc="F7CA8682">
      <w:start w:val="5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AA5C9F"/>
    <w:multiLevelType w:val="hybridMultilevel"/>
    <w:tmpl w:val="23B67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CA"/>
    <w:rsid w:val="000051AE"/>
    <w:rsid w:val="0000526A"/>
    <w:rsid w:val="00022B98"/>
    <w:rsid w:val="00024F87"/>
    <w:rsid w:val="000356BE"/>
    <w:rsid w:val="000573A9"/>
    <w:rsid w:val="00085D22"/>
    <w:rsid w:val="000955B8"/>
    <w:rsid w:val="00096485"/>
    <w:rsid w:val="000C3CDC"/>
    <w:rsid w:val="000C5C77"/>
    <w:rsid w:val="000E3FC0"/>
    <w:rsid w:val="0010070F"/>
    <w:rsid w:val="0015112E"/>
    <w:rsid w:val="001552E7"/>
    <w:rsid w:val="001566B4"/>
    <w:rsid w:val="001C279E"/>
    <w:rsid w:val="001D459E"/>
    <w:rsid w:val="001F7F48"/>
    <w:rsid w:val="002609B6"/>
    <w:rsid w:val="0027011C"/>
    <w:rsid w:val="00274200"/>
    <w:rsid w:val="00275740"/>
    <w:rsid w:val="002800DD"/>
    <w:rsid w:val="0028521E"/>
    <w:rsid w:val="002A0269"/>
    <w:rsid w:val="002F0B81"/>
    <w:rsid w:val="0030020A"/>
    <w:rsid w:val="00303684"/>
    <w:rsid w:val="003143F5"/>
    <w:rsid w:val="00314854"/>
    <w:rsid w:val="00394191"/>
    <w:rsid w:val="003B293D"/>
    <w:rsid w:val="003C51CD"/>
    <w:rsid w:val="003D08B3"/>
    <w:rsid w:val="004368E0"/>
    <w:rsid w:val="004718E2"/>
    <w:rsid w:val="004918C8"/>
    <w:rsid w:val="004942C7"/>
    <w:rsid w:val="004A6D50"/>
    <w:rsid w:val="004C13DD"/>
    <w:rsid w:val="004D152F"/>
    <w:rsid w:val="004E3441"/>
    <w:rsid w:val="00533AA7"/>
    <w:rsid w:val="005371FE"/>
    <w:rsid w:val="00552CDA"/>
    <w:rsid w:val="00583422"/>
    <w:rsid w:val="00596DDB"/>
    <w:rsid w:val="005A5366"/>
    <w:rsid w:val="005D0B28"/>
    <w:rsid w:val="00637E73"/>
    <w:rsid w:val="00681A7F"/>
    <w:rsid w:val="00685437"/>
    <w:rsid w:val="00685643"/>
    <w:rsid w:val="006865E9"/>
    <w:rsid w:val="00691F3E"/>
    <w:rsid w:val="00694BFB"/>
    <w:rsid w:val="006A106B"/>
    <w:rsid w:val="006C523D"/>
    <w:rsid w:val="006D4036"/>
    <w:rsid w:val="006D71EF"/>
    <w:rsid w:val="006F4CA2"/>
    <w:rsid w:val="00726746"/>
    <w:rsid w:val="00732105"/>
    <w:rsid w:val="007609FA"/>
    <w:rsid w:val="00787D47"/>
    <w:rsid w:val="007A7081"/>
    <w:rsid w:val="007B7C61"/>
    <w:rsid w:val="007C5D2A"/>
    <w:rsid w:val="007C620D"/>
    <w:rsid w:val="007D0663"/>
    <w:rsid w:val="007F1CF5"/>
    <w:rsid w:val="00814AD8"/>
    <w:rsid w:val="00825D81"/>
    <w:rsid w:val="00834EDE"/>
    <w:rsid w:val="00850406"/>
    <w:rsid w:val="008647C1"/>
    <w:rsid w:val="008736AA"/>
    <w:rsid w:val="00874F78"/>
    <w:rsid w:val="00890184"/>
    <w:rsid w:val="008C1BF8"/>
    <w:rsid w:val="008D275D"/>
    <w:rsid w:val="008F2D10"/>
    <w:rsid w:val="009354FF"/>
    <w:rsid w:val="009801C5"/>
    <w:rsid w:val="00980327"/>
    <w:rsid w:val="00986478"/>
    <w:rsid w:val="009A550B"/>
    <w:rsid w:val="009A6998"/>
    <w:rsid w:val="009B5557"/>
    <w:rsid w:val="009F1067"/>
    <w:rsid w:val="009F7772"/>
    <w:rsid w:val="00A20A16"/>
    <w:rsid w:val="00A31E01"/>
    <w:rsid w:val="00A32B93"/>
    <w:rsid w:val="00A527AD"/>
    <w:rsid w:val="00A55683"/>
    <w:rsid w:val="00A718CF"/>
    <w:rsid w:val="00A87D84"/>
    <w:rsid w:val="00AA2CC5"/>
    <w:rsid w:val="00AD2CD8"/>
    <w:rsid w:val="00AE25EA"/>
    <w:rsid w:val="00AE2693"/>
    <w:rsid w:val="00AE48A0"/>
    <w:rsid w:val="00AE61BE"/>
    <w:rsid w:val="00B16F25"/>
    <w:rsid w:val="00B171FF"/>
    <w:rsid w:val="00B24422"/>
    <w:rsid w:val="00B46D74"/>
    <w:rsid w:val="00B80C20"/>
    <w:rsid w:val="00B844FE"/>
    <w:rsid w:val="00B86B4F"/>
    <w:rsid w:val="00BB0924"/>
    <w:rsid w:val="00BC562B"/>
    <w:rsid w:val="00BD73E8"/>
    <w:rsid w:val="00BF6232"/>
    <w:rsid w:val="00C02C2B"/>
    <w:rsid w:val="00C33014"/>
    <w:rsid w:val="00C33434"/>
    <w:rsid w:val="00C34869"/>
    <w:rsid w:val="00C42EB6"/>
    <w:rsid w:val="00C52F91"/>
    <w:rsid w:val="00C612C6"/>
    <w:rsid w:val="00C85096"/>
    <w:rsid w:val="00CB20EF"/>
    <w:rsid w:val="00CB390F"/>
    <w:rsid w:val="00CB5090"/>
    <w:rsid w:val="00CC1F3B"/>
    <w:rsid w:val="00CD12CB"/>
    <w:rsid w:val="00CD36CF"/>
    <w:rsid w:val="00CF1DCA"/>
    <w:rsid w:val="00D06519"/>
    <w:rsid w:val="00D15629"/>
    <w:rsid w:val="00D25F70"/>
    <w:rsid w:val="00D26E03"/>
    <w:rsid w:val="00D4578E"/>
    <w:rsid w:val="00D579FC"/>
    <w:rsid w:val="00D81C16"/>
    <w:rsid w:val="00DB78C9"/>
    <w:rsid w:val="00DE526B"/>
    <w:rsid w:val="00DF199D"/>
    <w:rsid w:val="00DF592C"/>
    <w:rsid w:val="00E01542"/>
    <w:rsid w:val="00E33839"/>
    <w:rsid w:val="00E365F1"/>
    <w:rsid w:val="00E62F48"/>
    <w:rsid w:val="00E6507F"/>
    <w:rsid w:val="00E831B3"/>
    <w:rsid w:val="00E962EB"/>
    <w:rsid w:val="00ED28F4"/>
    <w:rsid w:val="00EE70CB"/>
    <w:rsid w:val="00F234BB"/>
    <w:rsid w:val="00F41CA2"/>
    <w:rsid w:val="00F443C0"/>
    <w:rsid w:val="00F62EFB"/>
    <w:rsid w:val="00F939A4"/>
    <w:rsid w:val="00F9714E"/>
    <w:rsid w:val="00FA7B09"/>
    <w:rsid w:val="00FB46F7"/>
    <w:rsid w:val="00FD5B51"/>
    <w:rsid w:val="00FE067E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4EE9F8"/>
  <w15:chartTrackingRefBased/>
  <w15:docId w15:val="{69BF7748-7FE1-4471-9746-52EF8F93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link w:val="EnactingClauseChar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link w:val="HeaderStyleChar"/>
    <w:qFormat/>
    <w:rsid w:val="00CC1F3B"/>
  </w:style>
  <w:style w:type="paragraph" w:customStyle="1" w:styleId="Note">
    <w:name w:val="Note"/>
    <w:basedOn w:val="NoteOld"/>
    <w:link w:val="NoteChar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link w:val="TitleSectionChar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814AD8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814AD8"/>
    <w:rPr>
      <w:rFonts w:eastAsia="Calibri"/>
      <w:b/>
      <w:caps/>
      <w:color w:val="000000"/>
      <w:sz w:val="24"/>
    </w:rPr>
  </w:style>
  <w:style w:type="character" w:customStyle="1" w:styleId="NoteChar">
    <w:name w:val="Note Char"/>
    <w:link w:val="Note"/>
    <w:rsid w:val="00814AD8"/>
    <w:rPr>
      <w:rFonts w:eastAsia="Calibri"/>
      <w:color w:val="000000"/>
      <w:sz w:val="20"/>
    </w:rPr>
  </w:style>
  <w:style w:type="character" w:customStyle="1" w:styleId="SectionBodyChar">
    <w:name w:val="Section Body Char"/>
    <w:link w:val="SectionBody"/>
    <w:rsid w:val="00814AD8"/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814AD8"/>
    <w:rPr>
      <w:rFonts w:eastAsia="Calibri"/>
      <w:color w:val="000000"/>
    </w:rPr>
  </w:style>
  <w:style w:type="character" w:customStyle="1" w:styleId="EnactingClauseChar">
    <w:name w:val="Enacting Clause Char"/>
    <w:basedOn w:val="DefaultParagraphFont"/>
    <w:link w:val="EnactingClause"/>
    <w:rsid w:val="00814AD8"/>
    <w:rPr>
      <w:rFonts w:eastAsia="Calibri"/>
      <w:i/>
      <w:color w:val="000000"/>
    </w:rPr>
  </w:style>
  <w:style w:type="character" w:customStyle="1" w:styleId="HeaderStyleChar">
    <w:name w:val="Header Style Char"/>
    <w:basedOn w:val="HeaderChar"/>
    <w:link w:val="HeaderStyle"/>
    <w:rsid w:val="00814A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C875DE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E1E2AC8F52414CB7A8CAC9336975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DE03-BD8B-487F-AAF8-AC7C5FA75F95}"/>
      </w:docPartPr>
      <w:docPartBody>
        <w:p w:rsidR="002D24DA" w:rsidRDefault="00C875DE">
          <w:pPr>
            <w:pStyle w:val="E1E2AC8F52414CB7A8CAC9336975C0A5"/>
          </w:pPr>
          <w:r w:rsidRPr="00B844FE">
            <w:t>Number</w:t>
          </w:r>
        </w:p>
      </w:docPartBody>
    </w:docPart>
    <w:docPart>
      <w:docPartPr>
        <w:name w:val="EAE45A651D4745E790ECB2ACB074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E9DE4-6463-4272-B530-5F23C6D46020}"/>
      </w:docPartPr>
      <w:docPartBody>
        <w:p w:rsidR="002D24DA" w:rsidRDefault="00C875DE">
          <w:pPr>
            <w:pStyle w:val="EAE45A651D4745E790ECB2ACB0743862"/>
          </w:pPr>
          <w:r w:rsidRPr="00B844FE">
            <w:t>Enter Sponsors Here</w:t>
          </w:r>
        </w:p>
      </w:docPartBody>
    </w:docPart>
    <w:docPart>
      <w:docPartPr>
        <w:name w:val="72F96FE023FE4DCF8CE63779FEE0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DB1C-AA74-40A2-8B4F-4631368FFBCB}"/>
      </w:docPartPr>
      <w:docPartBody>
        <w:p w:rsidR="002D24DA" w:rsidRDefault="00C875DE" w:rsidP="00C875DE">
          <w:pPr>
            <w:pStyle w:val="72F96FE023FE4DCF8CE63779FEE0FE2B10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835E12278A00431CBE760BA1E6B17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5BD2A-451C-4105-BF51-E12A7E68F485}"/>
      </w:docPartPr>
      <w:docPartBody>
        <w:p w:rsidR="00710417" w:rsidRDefault="00691CD9" w:rsidP="00691CD9">
          <w:pPr>
            <w:pStyle w:val="835E12278A00431CBE760BA1E6B172F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631C113173441B9B3723C902C690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79194-A063-4F81-A8EC-1FF4BCFC831F}"/>
      </w:docPartPr>
      <w:docPartBody>
        <w:p w:rsidR="00710417" w:rsidRDefault="00691CD9" w:rsidP="00691CD9">
          <w:pPr>
            <w:pStyle w:val="0631C113173441B9B3723C902C690681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A4497E0EED2B456DA173D230F34B9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C2954-43C7-4AE2-ABA0-CF89F9F4DA52}"/>
      </w:docPartPr>
      <w:docPartBody>
        <w:p w:rsidR="00710417" w:rsidRDefault="00691CD9" w:rsidP="00691CD9">
          <w:pPr>
            <w:pStyle w:val="A4497E0EED2B456DA173D230F34B972A"/>
          </w:pPr>
          <w:r w:rsidRPr="00B844FE">
            <w:t>Enter Sponsors Here</w:t>
          </w:r>
        </w:p>
      </w:docPartBody>
    </w:docPart>
    <w:docPart>
      <w:docPartPr>
        <w:name w:val="B67E53215ABC4FBFBF8A2371CEB9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F9679-5512-4222-BAB7-5C2A2DFE98A8}"/>
      </w:docPartPr>
      <w:docPartBody>
        <w:p w:rsidR="00710417" w:rsidRDefault="00691CD9" w:rsidP="00691CD9">
          <w:pPr>
            <w:pStyle w:val="B67E53215ABC4FBFBF8A2371CEB9E59B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0463F4"/>
    <w:rsid w:val="00150DAE"/>
    <w:rsid w:val="002D24DA"/>
    <w:rsid w:val="00350B10"/>
    <w:rsid w:val="00357E10"/>
    <w:rsid w:val="003604AA"/>
    <w:rsid w:val="00483839"/>
    <w:rsid w:val="00691CD9"/>
    <w:rsid w:val="00710417"/>
    <w:rsid w:val="007606BA"/>
    <w:rsid w:val="00873661"/>
    <w:rsid w:val="008E3C95"/>
    <w:rsid w:val="009053E8"/>
    <w:rsid w:val="00960278"/>
    <w:rsid w:val="009B13B7"/>
    <w:rsid w:val="00B77365"/>
    <w:rsid w:val="00C875DE"/>
    <w:rsid w:val="00F054CC"/>
    <w:rsid w:val="00F57719"/>
    <w:rsid w:val="00F7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paragraph" w:customStyle="1" w:styleId="E1E2AC8F52414CB7A8CAC9336975C0A5">
    <w:name w:val="E1E2AC8F52414CB7A8CAC9336975C0A5"/>
  </w:style>
  <w:style w:type="paragraph" w:customStyle="1" w:styleId="EAE45A651D4745E790ECB2ACB0743862">
    <w:name w:val="EAE45A651D4745E790ECB2ACB0743862"/>
  </w:style>
  <w:style w:type="character" w:styleId="PlaceholderText">
    <w:name w:val="Placeholder Text"/>
    <w:basedOn w:val="DefaultParagraphFont"/>
    <w:uiPriority w:val="99"/>
    <w:semiHidden/>
    <w:rsid w:val="00691CD9"/>
    <w:rPr>
      <w:color w:val="808080"/>
    </w:rPr>
  </w:style>
  <w:style w:type="paragraph" w:customStyle="1" w:styleId="72F96FE023FE4DCF8CE63779FEE0FE2B10">
    <w:name w:val="72F96FE023FE4DCF8CE63779FEE0FE2B10"/>
    <w:rsid w:val="00C875D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835E12278A00431CBE760BA1E6B172F2">
    <w:name w:val="835E12278A00431CBE760BA1E6B172F2"/>
    <w:rsid w:val="00691CD9"/>
  </w:style>
  <w:style w:type="paragraph" w:customStyle="1" w:styleId="0631C113173441B9B3723C902C690681">
    <w:name w:val="0631C113173441B9B3723C902C690681"/>
    <w:rsid w:val="00691CD9"/>
  </w:style>
  <w:style w:type="paragraph" w:customStyle="1" w:styleId="A4497E0EED2B456DA173D230F34B972A">
    <w:name w:val="A4497E0EED2B456DA173D230F34B972A"/>
    <w:rsid w:val="00691CD9"/>
  </w:style>
  <w:style w:type="paragraph" w:customStyle="1" w:styleId="B67E53215ABC4FBFBF8A2371CEB9E59B">
    <w:name w:val="B67E53215ABC4FBFBF8A2371CEB9E59B"/>
    <w:rsid w:val="00691C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F1EBF-34FA-4876-AADF-4FF68ACC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Robert Altmann</cp:lastModifiedBy>
  <cp:revision>2</cp:revision>
  <dcterms:created xsi:type="dcterms:W3CDTF">2021-03-01T14:35:00Z</dcterms:created>
  <dcterms:modified xsi:type="dcterms:W3CDTF">2021-03-01T14:35:00Z</dcterms:modified>
</cp:coreProperties>
</file>